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4844"/>
        <w:gridCol w:w="2244"/>
      </w:tblGrid>
      <w:tr w:rsidR="0095668E" w:rsidRPr="003A537F" w:rsidTr="00286233">
        <w:trPr>
          <w:trHeight w:val="1466"/>
          <w:tblCellSpacing w:w="15" w:type="dxa"/>
        </w:trPr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68E" w:rsidRPr="003A537F" w:rsidRDefault="0095668E" w:rsidP="00B07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 w:rsidRPr="003A537F">
              <w:rPr>
                <w:rFonts w:ascii="Arial" w:hAnsi="Arial" w:cs="Arial"/>
                <w:b/>
                <w:bCs/>
                <w:noProof/>
                <w:color w:val="002060"/>
                <w:lang w:eastAsia="es-CL"/>
              </w:rPr>
              <w:drawing>
                <wp:inline distT="0" distB="0" distL="0" distR="0" wp14:anchorId="72C90E5F" wp14:editId="263949E0">
                  <wp:extent cx="971550" cy="800100"/>
                  <wp:effectExtent l="0" t="0" r="0" b="0"/>
                  <wp:docPr id="3" name="Imagen 3" descr="cid:image001.jpg@01D1AC7C.AC8A6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id:image001.jpg@01D1AC7C.AC8A6C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37F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 xml:space="preserve"> </w:t>
            </w:r>
          </w:p>
          <w:p w:rsidR="0095668E" w:rsidRPr="003A537F" w:rsidRDefault="0095668E" w:rsidP="00B07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ASOCIACION NACIONAL de FUNCIONARIOS</w:t>
            </w:r>
          </w:p>
          <w:p w:rsidR="0095668E" w:rsidRPr="003A537F" w:rsidRDefault="0095668E" w:rsidP="00B0788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del  TRABAJO de CHILE</w:t>
            </w:r>
          </w:p>
        </w:tc>
        <w:tc>
          <w:tcPr>
            <w:tcW w:w="2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68E" w:rsidRPr="003A537F" w:rsidRDefault="0095668E" w:rsidP="00B07883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  <w:t xml:space="preserve">               </w:t>
            </w:r>
          </w:p>
          <w:p w:rsidR="0095668E" w:rsidRPr="003A537F" w:rsidRDefault="0095668E" w:rsidP="00B07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68E" w:rsidRPr="003A537F" w:rsidRDefault="0095668E" w:rsidP="00B07883">
            <w:pPr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 w:rsidRPr="003A537F">
              <w:rPr>
                <w:rFonts w:ascii="Times New Roman" w:hAnsi="Times New Roman"/>
                <w:noProof/>
                <w:color w:val="002060"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7ED3D77C" wp14:editId="1FFEAA55">
                  <wp:simplePos x="0" y="0"/>
                  <wp:positionH relativeFrom="margin">
                    <wp:posOffset>190500</wp:posOffset>
                  </wp:positionH>
                  <wp:positionV relativeFrom="margin">
                    <wp:posOffset>0</wp:posOffset>
                  </wp:positionV>
                  <wp:extent cx="1019175" cy="885825"/>
                  <wp:effectExtent l="0" t="0" r="9525" b="9525"/>
                  <wp:wrapSquare wrapText="bothSides"/>
                  <wp:docPr id="2" name="Imagen 2" descr="Image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537F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ASOCIACION DE FUNCIONARIOS</w:t>
            </w:r>
          </w:p>
          <w:p w:rsidR="0095668E" w:rsidRPr="003A537F" w:rsidRDefault="0095668E" w:rsidP="00286233">
            <w:pPr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PROFESIONALES UNIVERSITARIOS</w:t>
            </w:r>
          </w:p>
        </w:tc>
      </w:tr>
    </w:tbl>
    <w:p w:rsidR="0095668E" w:rsidRPr="003A537F" w:rsidRDefault="0095668E" w:rsidP="00A7291B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</w:p>
    <w:p w:rsidR="00BF76D0" w:rsidRDefault="00BF76D0" w:rsidP="00A7291B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</w:p>
    <w:p w:rsidR="00F80024" w:rsidRPr="003A537F" w:rsidRDefault="00A7291B" w:rsidP="00A7291B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 w:rsidRPr="003A537F">
        <w:rPr>
          <w:rFonts w:ascii="Arial" w:hAnsi="Arial" w:cs="Arial"/>
          <w:b/>
          <w:bCs/>
          <w:color w:val="002060"/>
          <w:lang w:val="es-ES_tradnl"/>
        </w:rPr>
        <w:t xml:space="preserve">COMUNICADO </w:t>
      </w:r>
      <w:r w:rsidR="00F80024" w:rsidRPr="003A537F">
        <w:rPr>
          <w:rFonts w:ascii="Arial" w:hAnsi="Arial" w:cs="Arial"/>
          <w:b/>
          <w:bCs/>
          <w:color w:val="002060"/>
          <w:lang w:val="es-ES_tradnl"/>
        </w:rPr>
        <w:t>CONJUNTO DE ASOCIACIONES</w:t>
      </w:r>
    </w:p>
    <w:p w:rsidR="000C6BDD" w:rsidRDefault="00F80024" w:rsidP="00A7291B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 w:rsidRPr="003A537F">
        <w:rPr>
          <w:rFonts w:ascii="Arial" w:hAnsi="Arial" w:cs="Arial"/>
          <w:b/>
          <w:bCs/>
          <w:color w:val="002060"/>
          <w:lang w:val="es-ES_tradnl"/>
        </w:rPr>
        <w:t>Nº</w:t>
      </w:r>
      <w:r w:rsidR="00933B41">
        <w:rPr>
          <w:rFonts w:ascii="Arial" w:hAnsi="Arial" w:cs="Arial"/>
          <w:b/>
          <w:bCs/>
          <w:color w:val="002060"/>
          <w:lang w:val="es-ES_tradnl"/>
        </w:rPr>
        <w:t>1</w:t>
      </w:r>
      <w:r w:rsidR="00A824BF">
        <w:rPr>
          <w:rFonts w:ascii="Arial" w:hAnsi="Arial" w:cs="Arial"/>
          <w:b/>
          <w:bCs/>
          <w:color w:val="002060"/>
          <w:lang w:val="es-ES_tradnl"/>
        </w:rPr>
        <w:t>3</w:t>
      </w:r>
    </w:p>
    <w:p w:rsidR="003A531B" w:rsidRDefault="00933B41" w:rsidP="00A7291B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>
        <w:rPr>
          <w:rFonts w:ascii="Arial" w:hAnsi="Arial" w:cs="Arial"/>
          <w:b/>
          <w:bCs/>
          <w:color w:val="002060"/>
          <w:lang w:val="es-ES_tradnl"/>
        </w:rPr>
        <w:t>2</w:t>
      </w:r>
      <w:r w:rsidR="00A824BF">
        <w:rPr>
          <w:rFonts w:ascii="Arial" w:hAnsi="Arial" w:cs="Arial"/>
          <w:b/>
          <w:bCs/>
          <w:color w:val="002060"/>
          <w:lang w:val="es-ES_tradnl"/>
        </w:rPr>
        <w:t>9</w:t>
      </w:r>
      <w:r w:rsidR="00F54894">
        <w:rPr>
          <w:rFonts w:ascii="Arial" w:hAnsi="Arial" w:cs="Arial"/>
          <w:b/>
          <w:bCs/>
          <w:color w:val="002060"/>
          <w:lang w:val="es-ES_tradnl"/>
        </w:rPr>
        <w:t>.</w:t>
      </w:r>
      <w:r w:rsidR="00F544D6">
        <w:rPr>
          <w:rFonts w:ascii="Arial" w:hAnsi="Arial" w:cs="Arial"/>
          <w:b/>
          <w:bCs/>
          <w:color w:val="002060"/>
          <w:lang w:val="es-ES_tradnl"/>
        </w:rPr>
        <w:t>10</w:t>
      </w:r>
      <w:r w:rsidR="003A531B" w:rsidRPr="003A537F">
        <w:rPr>
          <w:rFonts w:ascii="Arial" w:hAnsi="Arial" w:cs="Arial"/>
          <w:b/>
          <w:bCs/>
          <w:color w:val="002060"/>
          <w:lang w:val="es-ES_tradnl"/>
        </w:rPr>
        <w:t>.16</w:t>
      </w:r>
    </w:p>
    <w:p w:rsidR="00F74CB1" w:rsidRPr="00F544D6" w:rsidRDefault="00F74CB1" w:rsidP="00F74CB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</w:p>
    <w:p w:rsidR="00A824BF" w:rsidRDefault="00A824BF" w:rsidP="0062375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>
        <w:rPr>
          <w:rFonts w:ascii="Arial" w:hAnsi="Arial" w:cs="Arial"/>
          <w:b/>
          <w:bCs/>
          <w:color w:val="002060"/>
          <w:lang w:val="es-ES_tradnl"/>
        </w:rPr>
        <w:t xml:space="preserve">SEGUIMOS FIRMES EN ESTA DIFICIL LUCHA POR EL REAJUSTE, ASUMIENDO LOS COSTOS Y PREPARÁNDONOS PARA UN ESCENARIO MÁS COMPLEJO </w:t>
      </w:r>
      <w:r w:rsidR="009A373A">
        <w:rPr>
          <w:rFonts w:ascii="Arial" w:hAnsi="Arial" w:cs="Arial"/>
          <w:b/>
          <w:bCs/>
          <w:color w:val="002060"/>
          <w:lang w:val="es-ES_tradnl"/>
        </w:rPr>
        <w:t xml:space="preserve">EN EL QUE AVANZAR HASTA EL ÉXITO CON </w:t>
      </w:r>
      <w:r>
        <w:rPr>
          <w:rFonts w:ascii="Arial" w:hAnsi="Arial" w:cs="Arial"/>
          <w:b/>
          <w:bCs/>
          <w:color w:val="002060"/>
          <w:lang w:val="es-ES_tradnl"/>
        </w:rPr>
        <w:t>NUESTRA PRIORITARIA LEY DE PLANTAS.</w:t>
      </w:r>
    </w:p>
    <w:p w:rsidR="00A824BF" w:rsidRDefault="00A824BF" w:rsidP="0062375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</w:p>
    <w:p w:rsidR="00F74CB1" w:rsidRDefault="00F74CB1" w:rsidP="00A7291B">
      <w:pPr>
        <w:spacing w:after="0" w:line="240" w:lineRule="auto"/>
        <w:jc w:val="both"/>
        <w:rPr>
          <w:rFonts w:ascii="Arial" w:hAnsi="Arial" w:cs="Arial"/>
          <w:b/>
          <w:color w:val="002060"/>
          <w:lang w:val="es-ES_tradnl"/>
        </w:rPr>
      </w:pPr>
    </w:p>
    <w:p w:rsidR="0036767D" w:rsidRPr="0036767D" w:rsidRDefault="0036767D" w:rsidP="00A7291B">
      <w:pPr>
        <w:spacing w:after="0" w:line="240" w:lineRule="auto"/>
        <w:jc w:val="both"/>
        <w:rPr>
          <w:rFonts w:ascii="Arial" w:hAnsi="Arial" w:cs="Arial"/>
          <w:b/>
          <w:color w:val="002060"/>
          <w:lang w:val="es-ES_tradnl"/>
        </w:rPr>
      </w:pPr>
      <w:r w:rsidRPr="0036767D">
        <w:rPr>
          <w:rFonts w:ascii="Arial" w:hAnsi="Arial" w:cs="Arial"/>
          <w:b/>
          <w:color w:val="002060"/>
          <w:lang w:val="es-ES_tradnl"/>
        </w:rPr>
        <w:t>Estimados/as socios/as y colegas:</w:t>
      </w:r>
    </w:p>
    <w:p w:rsidR="0036767D" w:rsidRDefault="0036767D" w:rsidP="00A7291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ED710C" w:rsidRDefault="00ED710C" w:rsidP="005D0EF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>H</w:t>
      </w:r>
      <w:r w:rsidR="00A824BF">
        <w:rPr>
          <w:rFonts w:ascii="Arial" w:hAnsi="Arial" w:cs="Arial"/>
          <w:color w:val="002060"/>
          <w:lang w:val="es-ES_tradnl"/>
        </w:rPr>
        <w:t>emos honrado, con una gran adhesión</w:t>
      </w:r>
      <w:r w:rsidR="00A824BF" w:rsidRPr="00A824BF">
        <w:rPr>
          <w:rFonts w:ascii="Arial" w:hAnsi="Arial" w:cs="Arial"/>
          <w:color w:val="002060"/>
          <w:lang w:val="es-ES_tradnl"/>
        </w:rPr>
        <w:t xml:space="preserve"> </w:t>
      </w:r>
      <w:r w:rsidR="00A824BF">
        <w:rPr>
          <w:rFonts w:ascii="Arial" w:hAnsi="Arial" w:cs="Arial"/>
          <w:color w:val="002060"/>
          <w:lang w:val="es-ES_tradnl"/>
        </w:rPr>
        <w:t>en estos tres últimos días de Paro</w:t>
      </w:r>
      <w:r w:rsidR="00312DDD">
        <w:rPr>
          <w:rFonts w:ascii="Arial" w:hAnsi="Arial" w:cs="Arial"/>
          <w:color w:val="002060"/>
          <w:lang w:val="es-ES_tradnl"/>
        </w:rPr>
        <w:t xml:space="preserve">, </w:t>
      </w:r>
      <w:r w:rsidR="00A824BF">
        <w:rPr>
          <w:rFonts w:ascii="Arial" w:hAnsi="Arial" w:cs="Arial"/>
          <w:color w:val="002060"/>
          <w:lang w:val="es-ES_tradnl"/>
        </w:rPr>
        <w:t>la unidad y la solidaridad de</w:t>
      </w:r>
      <w:r>
        <w:rPr>
          <w:rFonts w:ascii="Arial" w:hAnsi="Arial" w:cs="Arial"/>
          <w:color w:val="002060"/>
          <w:lang w:val="es-ES_tradnl"/>
        </w:rPr>
        <w:t xml:space="preserve"> todo e</w:t>
      </w:r>
      <w:r w:rsidR="00A824BF">
        <w:rPr>
          <w:rFonts w:ascii="Arial" w:hAnsi="Arial" w:cs="Arial"/>
          <w:color w:val="002060"/>
          <w:lang w:val="es-ES_tradnl"/>
        </w:rPr>
        <w:t xml:space="preserve">l Sindicalismo Público, </w:t>
      </w:r>
      <w:r>
        <w:rPr>
          <w:rFonts w:ascii="Arial" w:hAnsi="Arial" w:cs="Arial"/>
          <w:color w:val="002060"/>
          <w:lang w:val="es-ES_tradnl"/>
        </w:rPr>
        <w:t xml:space="preserve">dando una gran pelea en la que, </w:t>
      </w:r>
      <w:r w:rsidR="00A824BF">
        <w:rPr>
          <w:rFonts w:ascii="Arial" w:hAnsi="Arial" w:cs="Arial"/>
          <w:color w:val="002060"/>
          <w:lang w:val="es-ES_tradnl"/>
        </w:rPr>
        <w:t>aunque los resultados sean inciertos</w:t>
      </w:r>
      <w:r>
        <w:rPr>
          <w:rFonts w:ascii="Arial" w:hAnsi="Arial" w:cs="Arial"/>
          <w:color w:val="002060"/>
          <w:lang w:val="es-ES_tradnl"/>
        </w:rPr>
        <w:t xml:space="preserve">, </w:t>
      </w:r>
      <w:r w:rsidR="00312DDD">
        <w:rPr>
          <w:rFonts w:ascii="Arial" w:hAnsi="Arial" w:cs="Arial"/>
          <w:color w:val="002060"/>
          <w:lang w:val="es-ES_tradnl"/>
        </w:rPr>
        <w:t xml:space="preserve">estamos con muchos/as </w:t>
      </w:r>
      <w:r>
        <w:rPr>
          <w:rFonts w:ascii="Arial" w:hAnsi="Arial" w:cs="Arial"/>
          <w:color w:val="002060"/>
          <w:lang w:val="es-ES_tradnl"/>
        </w:rPr>
        <w:t>haciendo grandes esfuerzos</w:t>
      </w:r>
      <w:r w:rsidR="00A824BF">
        <w:rPr>
          <w:rFonts w:ascii="Arial" w:hAnsi="Arial" w:cs="Arial"/>
          <w:color w:val="002060"/>
          <w:lang w:val="es-ES_tradnl"/>
        </w:rPr>
        <w:t xml:space="preserve"> </w:t>
      </w:r>
      <w:r w:rsidR="00E421E9">
        <w:rPr>
          <w:rFonts w:ascii="Arial" w:hAnsi="Arial" w:cs="Arial"/>
          <w:color w:val="002060"/>
          <w:lang w:val="es-ES_tradnl"/>
        </w:rPr>
        <w:t>que</w:t>
      </w:r>
      <w:r w:rsidR="00312DDD">
        <w:rPr>
          <w:rFonts w:ascii="Arial" w:hAnsi="Arial" w:cs="Arial"/>
          <w:color w:val="002060"/>
          <w:lang w:val="es-ES_tradnl"/>
        </w:rPr>
        <w:t>,</w:t>
      </w:r>
      <w:r w:rsidR="00E421E9">
        <w:rPr>
          <w:rFonts w:ascii="Arial" w:hAnsi="Arial" w:cs="Arial"/>
          <w:color w:val="002060"/>
          <w:lang w:val="es-ES_tradnl"/>
        </w:rPr>
        <w:t xml:space="preserve"> conforme las orientaciones que nos haga llegar la Mesa del </w:t>
      </w:r>
      <w:r w:rsidR="00312DDD">
        <w:rPr>
          <w:rFonts w:ascii="Arial" w:hAnsi="Arial" w:cs="Arial"/>
          <w:color w:val="002060"/>
          <w:lang w:val="es-ES_tradnl"/>
        </w:rPr>
        <w:t>S</w:t>
      </w:r>
      <w:r w:rsidR="00E421E9">
        <w:rPr>
          <w:rFonts w:ascii="Arial" w:hAnsi="Arial" w:cs="Arial"/>
          <w:color w:val="002060"/>
          <w:lang w:val="es-ES_tradnl"/>
        </w:rPr>
        <w:t xml:space="preserve">ector Público y la ANEF, </w:t>
      </w:r>
      <w:r w:rsidR="00312DDD">
        <w:rPr>
          <w:rFonts w:ascii="Arial" w:hAnsi="Arial" w:cs="Arial"/>
          <w:color w:val="002060"/>
          <w:lang w:val="es-ES_tradnl"/>
        </w:rPr>
        <w:t xml:space="preserve">debemos continuar, </w:t>
      </w:r>
      <w:r w:rsidR="00A824BF">
        <w:rPr>
          <w:rFonts w:ascii="Arial" w:hAnsi="Arial" w:cs="Arial"/>
          <w:color w:val="002060"/>
          <w:lang w:val="es-ES_tradnl"/>
        </w:rPr>
        <w:t>a partir del miércoles próximo</w:t>
      </w:r>
      <w:r>
        <w:rPr>
          <w:rFonts w:ascii="Arial" w:hAnsi="Arial" w:cs="Arial"/>
          <w:color w:val="002060"/>
          <w:lang w:val="es-ES_tradnl"/>
        </w:rPr>
        <w:t>.</w:t>
      </w:r>
    </w:p>
    <w:p w:rsidR="00ED710C" w:rsidRDefault="00ED710C" w:rsidP="005D0EF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E421E9" w:rsidRDefault="00ED710C" w:rsidP="005D0EF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 xml:space="preserve">Y, </w:t>
      </w:r>
      <w:r w:rsidR="00E421E9">
        <w:rPr>
          <w:rFonts w:ascii="Arial" w:hAnsi="Arial" w:cs="Arial"/>
          <w:color w:val="002060"/>
          <w:lang w:val="es-ES_tradnl"/>
        </w:rPr>
        <w:t xml:space="preserve">salvo algunos lamentables afanes de protagonismo individual (con fines visiblemente electorales en torno a las próximas elecciones de ANEF), hemos llevado adelante este esfuerzo en forma unitaria y colectiva, con centenares de corazones, rostros y brazos de colegas y socios/as </w:t>
      </w:r>
      <w:r w:rsidR="00312DDD">
        <w:rPr>
          <w:rFonts w:ascii="Arial" w:hAnsi="Arial" w:cs="Arial"/>
          <w:color w:val="002060"/>
          <w:lang w:val="es-ES_tradnl"/>
        </w:rPr>
        <w:t xml:space="preserve">anónimos que han puesto cada uno/a su granito de arena </w:t>
      </w:r>
      <w:r w:rsidR="00E421E9">
        <w:rPr>
          <w:rFonts w:ascii="Arial" w:hAnsi="Arial" w:cs="Arial"/>
          <w:color w:val="002060"/>
          <w:lang w:val="es-ES_tradnl"/>
        </w:rPr>
        <w:t>repartidos a través de todo el país.</w:t>
      </w:r>
    </w:p>
    <w:p w:rsidR="00E421E9" w:rsidRDefault="00E421E9" w:rsidP="005D0EF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326F86" w:rsidRDefault="00E421E9" w:rsidP="005D0EF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>Pero este esfuerzo unitario</w:t>
      </w:r>
      <w:r w:rsidR="00326F86">
        <w:rPr>
          <w:rFonts w:ascii="Arial" w:hAnsi="Arial" w:cs="Arial"/>
          <w:color w:val="002060"/>
          <w:lang w:val="es-ES_tradnl"/>
        </w:rPr>
        <w:t xml:space="preserve"> y generoso</w:t>
      </w:r>
      <w:r>
        <w:rPr>
          <w:rFonts w:ascii="Arial" w:hAnsi="Arial" w:cs="Arial"/>
          <w:color w:val="002060"/>
          <w:lang w:val="es-ES_tradnl"/>
        </w:rPr>
        <w:t xml:space="preserve">, que hemos llevado con intensidad desde el primer día, destacándonos entre los </w:t>
      </w:r>
      <w:r w:rsidR="00312DDD">
        <w:rPr>
          <w:rFonts w:ascii="Arial" w:hAnsi="Arial" w:cs="Arial"/>
          <w:color w:val="002060"/>
          <w:lang w:val="es-ES_tradnl"/>
        </w:rPr>
        <w:t xml:space="preserve">grandes </w:t>
      </w:r>
      <w:r>
        <w:rPr>
          <w:rFonts w:ascii="Arial" w:hAnsi="Arial" w:cs="Arial"/>
          <w:color w:val="002060"/>
          <w:lang w:val="es-ES_tradnl"/>
        </w:rPr>
        <w:t>Servicios</w:t>
      </w:r>
      <w:r w:rsidR="00312DDD">
        <w:rPr>
          <w:rFonts w:ascii="Arial" w:hAnsi="Arial" w:cs="Arial"/>
          <w:color w:val="002060"/>
          <w:lang w:val="es-ES_tradnl"/>
        </w:rPr>
        <w:t xml:space="preserve">, </w:t>
      </w:r>
      <w:r w:rsidR="00326F86">
        <w:rPr>
          <w:rFonts w:ascii="Arial" w:hAnsi="Arial" w:cs="Arial"/>
          <w:color w:val="002060"/>
          <w:lang w:val="es-ES_tradnl"/>
        </w:rPr>
        <w:t xml:space="preserve">ha significado un costo para nuestro prioritario proceso detrás de </w:t>
      </w:r>
      <w:r w:rsidR="00312DDD">
        <w:rPr>
          <w:rFonts w:ascii="Arial" w:hAnsi="Arial" w:cs="Arial"/>
          <w:color w:val="002060"/>
          <w:lang w:val="es-ES_tradnl"/>
        </w:rPr>
        <w:t xml:space="preserve">una </w:t>
      </w:r>
      <w:r w:rsidR="00326F86">
        <w:rPr>
          <w:rFonts w:ascii="Arial" w:hAnsi="Arial" w:cs="Arial"/>
          <w:color w:val="002060"/>
          <w:lang w:val="es-ES_tradnl"/>
        </w:rPr>
        <w:t>nueva ley de plantas, pues el Gobierno nos ha suspendido en forma unilateral</w:t>
      </w:r>
      <w:r w:rsidR="00312DDD">
        <w:rPr>
          <w:rFonts w:ascii="Arial" w:hAnsi="Arial" w:cs="Arial"/>
          <w:color w:val="002060"/>
          <w:lang w:val="es-ES_tradnl"/>
        </w:rPr>
        <w:t xml:space="preserve"> -</w:t>
      </w:r>
      <w:r w:rsidR="00326F86">
        <w:rPr>
          <w:rFonts w:ascii="Arial" w:hAnsi="Arial" w:cs="Arial"/>
          <w:color w:val="002060"/>
          <w:lang w:val="es-ES_tradnl"/>
        </w:rPr>
        <w:t>en estas dos semanas de conflicto y movilización e invocando esta razón-, tres reuniones sucesivas que eran claves para avanzar decisivamente en esta gran tarea, entre ellas las previstas para los días miércoles 26 y jueves 27 de esta semana.</w:t>
      </w:r>
    </w:p>
    <w:p w:rsidR="00326F86" w:rsidRDefault="00326F86" w:rsidP="005D0EF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731A5B" w:rsidRDefault="00326F86" w:rsidP="005D0EF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 xml:space="preserve">Sin duda, tenemos un escenario aún más complejo y preocupante para, en lo que resta de esta negociación del sector público y luego de terminar ella, retomar </w:t>
      </w:r>
      <w:r w:rsidR="00312DDD">
        <w:rPr>
          <w:rFonts w:ascii="Arial" w:hAnsi="Arial" w:cs="Arial"/>
          <w:color w:val="002060"/>
          <w:lang w:val="es-ES_tradnl"/>
        </w:rPr>
        <w:t xml:space="preserve">éste </w:t>
      </w:r>
      <w:r>
        <w:rPr>
          <w:rFonts w:ascii="Arial" w:hAnsi="Arial" w:cs="Arial"/>
          <w:color w:val="002060"/>
          <w:lang w:val="es-ES_tradnl"/>
        </w:rPr>
        <w:t xml:space="preserve">desafío principal en el que, como Asociaciones, </w:t>
      </w:r>
      <w:r w:rsidR="00731A5B">
        <w:rPr>
          <w:rFonts w:ascii="Arial" w:hAnsi="Arial" w:cs="Arial"/>
          <w:color w:val="002060"/>
          <w:lang w:val="es-ES_tradnl"/>
        </w:rPr>
        <w:t xml:space="preserve">aún ya con mucha molestia por el retraso, </w:t>
      </w:r>
      <w:r>
        <w:rPr>
          <w:rFonts w:ascii="Arial" w:hAnsi="Arial" w:cs="Arial"/>
          <w:color w:val="002060"/>
          <w:lang w:val="es-ES_tradnl"/>
        </w:rPr>
        <w:t xml:space="preserve">pondremos nuestro más porfiado empeño </w:t>
      </w:r>
      <w:r w:rsidR="00312DDD">
        <w:rPr>
          <w:rFonts w:ascii="Arial" w:hAnsi="Arial" w:cs="Arial"/>
          <w:color w:val="002060"/>
          <w:lang w:val="es-ES_tradnl"/>
        </w:rPr>
        <w:t xml:space="preserve">para </w:t>
      </w:r>
      <w:r>
        <w:rPr>
          <w:rFonts w:ascii="Arial" w:hAnsi="Arial" w:cs="Arial"/>
          <w:color w:val="002060"/>
          <w:lang w:val="es-ES_tradnl"/>
        </w:rPr>
        <w:t xml:space="preserve">que termine con éxito, colaborando y exigiendo que las autoridades y el Gobierno cumplan sus compromisos </w:t>
      </w:r>
      <w:r w:rsidR="00731A5B">
        <w:rPr>
          <w:rFonts w:ascii="Arial" w:hAnsi="Arial" w:cs="Arial"/>
          <w:color w:val="002060"/>
          <w:lang w:val="es-ES_tradnl"/>
        </w:rPr>
        <w:t>y compartan la satisfacción de dicho éxito, o</w:t>
      </w:r>
      <w:r w:rsidR="00244EB3">
        <w:rPr>
          <w:rFonts w:ascii="Arial" w:hAnsi="Arial" w:cs="Arial"/>
          <w:color w:val="002060"/>
          <w:lang w:val="es-ES_tradnl"/>
        </w:rPr>
        <w:t xml:space="preserve">, en caso contrario, </w:t>
      </w:r>
      <w:r w:rsidR="00731A5B">
        <w:rPr>
          <w:rFonts w:ascii="Arial" w:hAnsi="Arial" w:cs="Arial"/>
          <w:color w:val="002060"/>
          <w:lang w:val="es-ES_tradnl"/>
        </w:rPr>
        <w:t xml:space="preserve">asuman su grave responsabilidad por el fracaso y la pérdida de una valiosa </w:t>
      </w:r>
      <w:r w:rsidR="00244EB3">
        <w:rPr>
          <w:rFonts w:ascii="Arial" w:hAnsi="Arial" w:cs="Arial"/>
          <w:color w:val="002060"/>
          <w:lang w:val="es-ES_tradnl"/>
        </w:rPr>
        <w:t>y quizás irrecuperable oportunidad</w:t>
      </w:r>
      <w:r w:rsidR="00731A5B">
        <w:rPr>
          <w:rFonts w:ascii="Arial" w:hAnsi="Arial" w:cs="Arial"/>
          <w:color w:val="002060"/>
          <w:lang w:val="es-ES_tradnl"/>
        </w:rPr>
        <w:t xml:space="preserve">. Desde este punto de vista, valoramos la noticia recibida </w:t>
      </w:r>
      <w:r w:rsidR="00BD44F8">
        <w:rPr>
          <w:rFonts w:ascii="Arial" w:hAnsi="Arial" w:cs="Arial"/>
          <w:color w:val="002060"/>
          <w:lang w:val="es-ES_tradnl"/>
        </w:rPr>
        <w:t xml:space="preserve">recién </w:t>
      </w:r>
      <w:r w:rsidR="00731A5B">
        <w:rPr>
          <w:rFonts w:ascii="Arial" w:hAnsi="Arial" w:cs="Arial"/>
          <w:color w:val="002060"/>
          <w:lang w:val="es-ES_tradnl"/>
        </w:rPr>
        <w:t xml:space="preserve">esta tarde de acogerse nuestra petición de </w:t>
      </w:r>
      <w:r w:rsidR="00244EB3">
        <w:rPr>
          <w:rFonts w:ascii="Arial" w:hAnsi="Arial" w:cs="Arial"/>
          <w:color w:val="002060"/>
          <w:lang w:val="es-ES_tradnl"/>
        </w:rPr>
        <w:t xml:space="preserve">reponer la Mesa </w:t>
      </w:r>
      <w:r w:rsidR="00BD44F8">
        <w:rPr>
          <w:rFonts w:ascii="Arial" w:hAnsi="Arial" w:cs="Arial"/>
          <w:color w:val="002060"/>
          <w:lang w:val="es-ES_tradnl"/>
        </w:rPr>
        <w:t xml:space="preserve">con el Gobierno </w:t>
      </w:r>
      <w:r w:rsidR="00244EB3">
        <w:rPr>
          <w:rFonts w:ascii="Arial" w:hAnsi="Arial" w:cs="Arial"/>
          <w:color w:val="002060"/>
          <w:lang w:val="es-ES_tradnl"/>
        </w:rPr>
        <w:t xml:space="preserve">y fijar </w:t>
      </w:r>
      <w:r w:rsidR="00731A5B">
        <w:rPr>
          <w:rFonts w:ascii="Arial" w:hAnsi="Arial" w:cs="Arial"/>
          <w:color w:val="002060"/>
          <w:lang w:val="es-ES_tradnl"/>
        </w:rPr>
        <w:t xml:space="preserve">una </w:t>
      </w:r>
      <w:r w:rsidR="00312DDD">
        <w:rPr>
          <w:rFonts w:ascii="Arial" w:hAnsi="Arial" w:cs="Arial"/>
          <w:color w:val="002060"/>
          <w:lang w:val="es-ES_tradnl"/>
        </w:rPr>
        <w:t xml:space="preserve">nueva </w:t>
      </w:r>
      <w:r w:rsidR="00244EB3">
        <w:rPr>
          <w:rFonts w:ascii="Arial" w:hAnsi="Arial" w:cs="Arial"/>
          <w:color w:val="002060"/>
          <w:lang w:val="es-ES_tradnl"/>
        </w:rPr>
        <w:t xml:space="preserve">reunión </w:t>
      </w:r>
      <w:r w:rsidR="00731A5B">
        <w:rPr>
          <w:rFonts w:ascii="Arial" w:hAnsi="Arial" w:cs="Arial"/>
          <w:color w:val="002060"/>
          <w:lang w:val="es-ES_tradnl"/>
        </w:rPr>
        <w:t xml:space="preserve">para el </w:t>
      </w:r>
      <w:r w:rsidR="00244EB3">
        <w:rPr>
          <w:rFonts w:ascii="Arial" w:hAnsi="Arial" w:cs="Arial"/>
          <w:color w:val="002060"/>
          <w:lang w:val="es-ES_tradnl"/>
        </w:rPr>
        <w:t xml:space="preserve">próximo </w:t>
      </w:r>
      <w:r w:rsidR="00731A5B">
        <w:rPr>
          <w:rFonts w:ascii="Arial" w:hAnsi="Arial" w:cs="Arial"/>
          <w:color w:val="002060"/>
          <w:lang w:val="es-ES_tradnl"/>
        </w:rPr>
        <w:t xml:space="preserve">jueves 3 de </w:t>
      </w:r>
      <w:r w:rsidR="00BD44F8">
        <w:rPr>
          <w:rFonts w:ascii="Arial" w:hAnsi="Arial" w:cs="Arial"/>
          <w:color w:val="002060"/>
          <w:lang w:val="es-ES_tradnl"/>
        </w:rPr>
        <w:t>n</w:t>
      </w:r>
      <w:r w:rsidR="00731A5B">
        <w:rPr>
          <w:rFonts w:ascii="Arial" w:hAnsi="Arial" w:cs="Arial"/>
          <w:color w:val="002060"/>
          <w:lang w:val="es-ES_tradnl"/>
        </w:rPr>
        <w:t>oviembre</w:t>
      </w:r>
      <w:r w:rsidR="00244EB3">
        <w:rPr>
          <w:rFonts w:ascii="Arial" w:hAnsi="Arial" w:cs="Arial"/>
          <w:color w:val="002060"/>
          <w:lang w:val="es-ES_tradnl"/>
        </w:rPr>
        <w:t xml:space="preserve">, en la que </w:t>
      </w:r>
      <w:r w:rsidR="00312DDD">
        <w:rPr>
          <w:rFonts w:ascii="Arial" w:hAnsi="Arial" w:cs="Arial"/>
          <w:color w:val="002060"/>
          <w:lang w:val="es-ES_tradnl"/>
        </w:rPr>
        <w:t xml:space="preserve">esperamos </w:t>
      </w:r>
      <w:r w:rsidR="00244EB3">
        <w:rPr>
          <w:rFonts w:ascii="Arial" w:hAnsi="Arial" w:cs="Arial"/>
          <w:color w:val="002060"/>
          <w:lang w:val="es-ES_tradnl"/>
        </w:rPr>
        <w:t>retomar</w:t>
      </w:r>
      <w:r w:rsidR="00312DDD">
        <w:rPr>
          <w:rFonts w:ascii="Arial" w:hAnsi="Arial" w:cs="Arial"/>
          <w:color w:val="002060"/>
          <w:lang w:val="es-ES_tradnl"/>
        </w:rPr>
        <w:t xml:space="preserve"> y recuperar el tranco en</w:t>
      </w:r>
      <w:r w:rsidR="00244EB3">
        <w:rPr>
          <w:rFonts w:ascii="Arial" w:hAnsi="Arial" w:cs="Arial"/>
          <w:color w:val="002060"/>
          <w:lang w:val="es-ES_tradnl"/>
        </w:rPr>
        <w:t xml:space="preserve"> </w:t>
      </w:r>
      <w:r w:rsidR="00731A5B">
        <w:rPr>
          <w:rFonts w:ascii="Arial" w:hAnsi="Arial" w:cs="Arial"/>
          <w:color w:val="002060"/>
          <w:lang w:val="es-ES_tradnl"/>
        </w:rPr>
        <w:t xml:space="preserve">esta </w:t>
      </w:r>
      <w:r w:rsidR="00312DDD">
        <w:rPr>
          <w:rFonts w:ascii="Arial" w:hAnsi="Arial" w:cs="Arial"/>
          <w:color w:val="002060"/>
          <w:lang w:val="es-ES_tradnl"/>
        </w:rPr>
        <w:t xml:space="preserve">vital </w:t>
      </w:r>
      <w:r w:rsidR="00731A5B">
        <w:rPr>
          <w:rFonts w:ascii="Arial" w:hAnsi="Arial" w:cs="Arial"/>
          <w:color w:val="002060"/>
          <w:lang w:val="es-ES_tradnl"/>
        </w:rPr>
        <w:t>construcción</w:t>
      </w:r>
      <w:r w:rsidR="00312DDD">
        <w:rPr>
          <w:rFonts w:ascii="Arial" w:hAnsi="Arial" w:cs="Arial"/>
          <w:color w:val="002060"/>
          <w:lang w:val="es-ES_tradnl"/>
        </w:rPr>
        <w:t>,</w:t>
      </w:r>
      <w:r w:rsidR="00731A5B">
        <w:rPr>
          <w:rFonts w:ascii="Arial" w:hAnsi="Arial" w:cs="Arial"/>
          <w:color w:val="002060"/>
          <w:lang w:val="es-ES_tradnl"/>
        </w:rPr>
        <w:t xml:space="preserve"> </w:t>
      </w:r>
      <w:r w:rsidR="00244EB3">
        <w:rPr>
          <w:rFonts w:ascii="Arial" w:hAnsi="Arial" w:cs="Arial"/>
          <w:color w:val="002060"/>
          <w:lang w:val="es-ES_tradnl"/>
        </w:rPr>
        <w:t xml:space="preserve">que </w:t>
      </w:r>
      <w:r w:rsidR="00731A5B">
        <w:rPr>
          <w:rFonts w:ascii="Arial" w:hAnsi="Arial" w:cs="Arial"/>
          <w:color w:val="002060"/>
          <w:lang w:val="es-ES_tradnl"/>
        </w:rPr>
        <w:t xml:space="preserve">es de todos y </w:t>
      </w:r>
      <w:r w:rsidR="00244EB3">
        <w:rPr>
          <w:rFonts w:ascii="Arial" w:hAnsi="Arial" w:cs="Arial"/>
          <w:color w:val="002060"/>
          <w:lang w:val="es-ES_tradnl"/>
        </w:rPr>
        <w:t xml:space="preserve">para todos/as </w:t>
      </w:r>
      <w:r w:rsidR="00BD44F8">
        <w:rPr>
          <w:rFonts w:ascii="Arial" w:hAnsi="Arial" w:cs="Arial"/>
          <w:color w:val="002060"/>
          <w:lang w:val="es-ES_tradnl"/>
        </w:rPr>
        <w:t xml:space="preserve">en la DT, y que nos demandará </w:t>
      </w:r>
      <w:r w:rsidR="00755571">
        <w:rPr>
          <w:rFonts w:ascii="Arial" w:hAnsi="Arial" w:cs="Arial"/>
          <w:color w:val="002060"/>
          <w:lang w:val="es-ES_tradnl"/>
        </w:rPr>
        <w:t xml:space="preserve">la </w:t>
      </w:r>
      <w:r w:rsidR="00244EB3">
        <w:rPr>
          <w:rFonts w:ascii="Arial" w:hAnsi="Arial" w:cs="Arial"/>
          <w:color w:val="002060"/>
          <w:lang w:val="es-ES_tradnl"/>
        </w:rPr>
        <w:t xml:space="preserve">mayor concentración y </w:t>
      </w:r>
      <w:r w:rsidR="00755571">
        <w:rPr>
          <w:rFonts w:ascii="Arial" w:hAnsi="Arial" w:cs="Arial"/>
          <w:color w:val="002060"/>
          <w:lang w:val="es-ES_tradnl"/>
        </w:rPr>
        <w:t xml:space="preserve">fuerza de que seamos capaces, </w:t>
      </w:r>
      <w:r w:rsidR="00244EB3">
        <w:rPr>
          <w:rFonts w:ascii="Arial" w:hAnsi="Arial" w:cs="Arial"/>
          <w:color w:val="002060"/>
          <w:lang w:val="es-ES_tradnl"/>
        </w:rPr>
        <w:t xml:space="preserve">para sacarla adelante. </w:t>
      </w:r>
    </w:p>
    <w:p w:rsidR="00326F86" w:rsidRDefault="00731A5B" w:rsidP="005D0EF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 xml:space="preserve"> </w:t>
      </w:r>
      <w:r w:rsidR="00326F86">
        <w:rPr>
          <w:rFonts w:ascii="Arial" w:hAnsi="Arial" w:cs="Arial"/>
          <w:color w:val="002060"/>
          <w:lang w:val="es-ES_tradnl"/>
        </w:rPr>
        <w:t xml:space="preserve"> </w:t>
      </w:r>
    </w:p>
    <w:p w:rsidR="005164F6" w:rsidRDefault="005164F6" w:rsidP="005D0EF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4205"/>
      </w:tblGrid>
      <w:tr w:rsidR="00CA162B" w:rsidRPr="003A537F" w:rsidTr="00910E60">
        <w:trPr>
          <w:jc w:val="center"/>
        </w:trPr>
        <w:tc>
          <w:tcPr>
            <w:tcW w:w="4295" w:type="dxa"/>
          </w:tcPr>
          <w:p w:rsidR="00411C4F" w:rsidRDefault="0037548D" w:rsidP="00E619ED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color w:val="002060"/>
                <w:lang w:val="es-ES_tradnl"/>
              </w:rPr>
              <w:t xml:space="preserve"> </w:t>
            </w:r>
          </w:p>
          <w:p w:rsidR="00CA162B" w:rsidRPr="003A537F" w:rsidRDefault="00CA162B" w:rsidP="00E619ED">
            <w:pPr>
              <w:spacing w:after="0" w:line="240" w:lineRule="auto"/>
              <w:jc w:val="center"/>
              <w:rPr>
                <w:color w:val="002060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lang w:val="es-CO"/>
              </w:rPr>
              <w:t>DIRECTORIO  EJECUTIVO NACIONAL</w:t>
            </w:r>
          </w:p>
          <w:p w:rsidR="00CA162B" w:rsidRPr="003A537F" w:rsidRDefault="00CA162B" w:rsidP="00A1584E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lang w:val="es-ES_tradnl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lang w:val="es-CO"/>
              </w:rPr>
              <w:t>ANFUNTCH</w:t>
            </w:r>
          </w:p>
        </w:tc>
        <w:tc>
          <w:tcPr>
            <w:tcW w:w="4205" w:type="dxa"/>
          </w:tcPr>
          <w:p w:rsidR="00CA162B" w:rsidRDefault="00CA162B" w:rsidP="001953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/>
              </w:rPr>
            </w:pPr>
          </w:p>
          <w:p w:rsidR="00CA162B" w:rsidRPr="003A537F" w:rsidRDefault="00CA162B" w:rsidP="001953D5">
            <w:pPr>
              <w:spacing w:after="0" w:line="240" w:lineRule="auto"/>
              <w:jc w:val="center"/>
              <w:rPr>
                <w:color w:val="002060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lang w:val="es-CO"/>
              </w:rPr>
              <w:t>DIRECTORIO  NACIONAL</w:t>
            </w:r>
          </w:p>
          <w:p w:rsidR="00CA162B" w:rsidRPr="003A537F" w:rsidRDefault="00CA162B" w:rsidP="001953D5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lang w:val="es-ES_tradnl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lang w:val="es-CO"/>
              </w:rPr>
              <w:t>APU</w:t>
            </w:r>
          </w:p>
        </w:tc>
      </w:tr>
    </w:tbl>
    <w:p w:rsidR="00F43021" w:rsidRPr="003A537F" w:rsidRDefault="00F43021" w:rsidP="00415235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bookmarkStart w:id="0" w:name="_GoBack"/>
      <w:bookmarkEnd w:id="0"/>
    </w:p>
    <w:p w:rsidR="00E619ED" w:rsidRPr="003A537F" w:rsidRDefault="00E619ED">
      <w:pPr>
        <w:rPr>
          <w:color w:val="002060"/>
        </w:rPr>
      </w:pPr>
    </w:p>
    <w:sectPr w:rsidR="00E619ED" w:rsidRPr="003A537F" w:rsidSect="00E619ED">
      <w:pgSz w:w="12240" w:h="15840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1B"/>
    <w:rsid w:val="00022589"/>
    <w:rsid w:val="000566A3"/>
    <w:rsid w:val="00057D30"/>
    <w:rsid w:val="00066239"/>
    <w:rsid w:val="00073734"/>
    <w:rsid w:val="00073A39"/>
    <w:rsid w:val="000C58AA"/>
    <w:rsid w:val="000C6BDD"/>
    <w:rsid w:val="000F2D3B"/>
    <w:rsid w:val="001056FD"/>
    <w:rsid w:val="00131666"/>
    <w:rsid w:val="0019385F"/>
    <w:rsid w:val="001953D5"/>
    <w:rsid w:val="001A32ED"/>
    <w:rsid w:val="001B5CC7"/>
    <w:rsid w:val="001E16B6"/>
    <w:rsid w:val="002035F2"/>
    <w:rsid w:val="00213DC3"/>
    <w:rsid w:val="00240EED"/>
    <w:rsid w:val="00244EB3"/>
    <w:rsid w:val="00256DDE"/>
    <w:rsid w:val="00282240"/>
    <w:rsid w:val="0028380F"/>
    <w:rsid w:val="00284824"/>
    <w:rsid w:val="00286233"/>
    <w:rsid w:val="002E003C"/>
    <w:rsid w:val="00307E04"/>
    <w:rsid w:val="00312DDD"/>
    <w:rsid w:val="00326F86"/>
    <w:rsid w:val="00346AF6"/>
    <w:rsid w:val="003506F1"/>
    <w:rsid w:val="0036139E"/>
    <w:rsid w:val="0036643A"/>
    <w:rsid w:val="0036767D"/>
    <w:rsid w:val="0037548D"/>
    <w:rsid w:val="00381C5F"/>
    <w:rsid w:val="003972C6"/>
    <w:rsid w:val="003A531B"/>
    <w:rsid w:val="003A537F"/>
    <w:rsid w:val="003A5ECD"/>
    <w:rsid w:val="003B6243"/>
    <w:rsid w:val="003C1018"/>
    <w:rsid w:val="003D0BBC"/>
    <w:rsid w:val="003E57AB"/>
    <w:rsid w:val="003F1613"/>
    <w:rsid w:val="003F6113"/>
    <w:rsid w:val="003F78AC"/>
    <w:rsid w:val="00411C4F"/>
    <w:rsid w:val="00415235"/>
    <w:rsid w:val="004251F6"/>
    <w:rsid w:val="00484FAC"/>
    <w:rsid w:val="004B3F35"/>
    <w:rsid w:val="00500C80"/>
    <w:rsid w:val="00503872"/>
    <w:rsid w:val="00515B41"/>
    <w:rsid w:val="005164F6"/>
    <w:rsid w:val="00530CC0"/>
    <w:rsid w:val="00535505"/>
    <w:rsid w:val="00547AC6"/>
    <w:rsid w:val="00561E4E"/>
    <w:rsid w:val="005706E4"/>
    <w:rsid w:val="00572297"/>
    <w:rsid w:val="00574F4B"/>
    <w:rsid w:val="005B04C2"/>
    <w:rsid w:val="005B787E"/>
    <w:rsid w:val="005D0EFB"/>
    <w:rsid w:val="005F46C8"/>
    <w:rsid w:val="00623751"/>
    <w:rsid w:val="0066703E"/>
    <w:rsid w:val="006734EF"/>
    <w:rsid w:val="006C40A6"/>
    <w:rsid w:val="00705B10"/>
    <w:rsid w:val="00731A5B"/>
    <w:rsid w:val="00732248"/>
    <w:rsid w:val="007377D5"/>
    <w:rsid w:val="00751266"/>
    <w:rsid w:val="00755571"/>
    <w:rsid w:val="0077649A"/>
    <w:rsid w:val="00795F45"/>
    <w:rsid w:val="007A05BB"/>
    <w:rsid w:val="007A5DCE"/>
    <w:rsid w:val="007C1C54"/>
    <w:rsid w:val="007C37C5"/>
    <w:rsid w:val="007F5D06"/>
    <w:rsid w:val="00822073"/>
    <w:rsid w:val="00831C85"/>
    <w:rsid w:val="00852190"/>
    <w:rsid w:val="0088320E"/>
    <w:rsid w:val="00894AF5"/>
    <w:rsid w:val="008B43FD"/>
    <w:rsid w:val="008B5B0F"/>
    <w:rsid w:val="008F224A"/>
    <w:rsid w:val="0090258F"/>
    <w:rsid w:val="00910E60"/>
    <w:rsid w:val="009179FE"/>
    <w:rsid w:val="00933B41"/>
    <w:rsid w:val="009407D4"/>
    <w:rsid w:val="009513BC"/>
    <w:rsid w:val="00952B28"/>
    <w:rsid w:val="0095668E"/>
    <w:rsid w:val="00961697"/>
    <w:rsid w:val="009761DA"/>
    <w:rsid w:val="0098134C"/>
    <w:rsid w:val="009A373A"/>
    <w:rsid w:val="009A3ED3"/>
    <w:rsid w:val="009A78EA"/>
    <w:rsid w:val="009C61AB"/>
    <w:rsid w:val="009D1787"/>
    <w:rsid w:val="009E376E"/>
    <w:rsid w:val="00A022CF"/>
    <w:rsid w:val="00A1584E"/>
    <w:rsid w:val="00A3404C"/>
    <w:rsid w:val="00A56600"/>
    <w:rsid w:val="00A66831"/>
    <w:rsid w:val="00A7291B"/>
    <w:rsid w:val="00A824BF"/>
    <w:rsid w:val="00AC1115"/>
    <w:rsid w:val="00B1442F"/>
    <w:rsid w:val="00B2379F"/>
    <w:rsid w:val="00B32B8F"/>
    <w:rsid w:val="00B52A1D"/>
    <w:rsid w:val="00B617BE"/>
    <w:rsid w:val="00B64814"/>
    <w:rsid w:val="00B9657C"/>
    <w:rsid w:val="00BB22DE"/>
    <w:rsid w:val="00BC5626"/>
    <w:rsid w:val="00BD40BA"/>
    <w:rsid w:val="00BD44F8"/>
    <w:rsid w:val="00BE2DCB"/>
    <w:rsid w:val="00BE62AB"/>
    <w:rsid w:val="00BF1BF3"/>
    <w:rsid w:val="00BF76D0"/>
    <w:rsid w:val="00C05120"/>
    <w:rsid w:val="00C26CEC"/>
    <w:rsid w:val="00C671B6"/>
    <w:rsid w:val="00C70053"/>
    <w:rsid w:val="00CA162B"/>
    <w:rsid w:val="00CE12F9"/>
    <w:rsid w:val="00CE2683"/>
    <w:rsid w:val="00CE3D67"/>
    <w:rsid w:val="00D05BC2"/>
    <w:rsid w:val="00DF4A08"/>
    <w:rsid w:val="00E14BCE"/>
    <w:rsid w:val="00E15551"/>
    <w:rsid w:val="00E421E9"/>
    <w:rsid w:val="00E619ED"/>
    <w:rsid w:val="00E7380B"/>
    <w:rsid w:val="00E85EDE"/>
    <w:rsid w:val="00E9213E"/>
    <w:rsid w:val="00EB5DF3"/>
    <w:rsid w:val="00ED710C"/>
    <w:rsid w:val="00F21CE4"/>
    <w:rsid w:val="00F246E0"/>
    <w:rsid w:val="00F24C94"/>
    <w:rsid w:val="00F43021"/>
    <w:rsid w:val="00F43F97"/>
    <w:rsid w:val="00F544D6"/>
    <w:rsid w:val="00F54894"/>
    <w:rsid w:val="00F74CB1"/>
    <w:rsid w:val="00F80024"/>
    <w:rsid w:val="00F825FC"/>
    <w:rsid w:val="00F83C9A"/>
    <w:rsid w:val="00F8466D"/>
    <w:rsid w:val="00F84BA6"/>
    <w:rsid w:val="00FA6348"/>
    <w:rsid w:val="00FA74AC"/>
    <w:rsid w:val="00FA7B01"/>
    <w:rsid w:val="00FB032B"/>
    <w:rsid w:val="00FE4509"/>
    <w:rsid w:val="00FE71F2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B11BC7-2EFF-4F2A-B15D-055F7CBA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91B"/>
    <w:pPr>
      <w:spacing w:after="200" w:line="276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0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BB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1AC7C.AC8A6C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1F04-FB76-4F03-A652-7590F66F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Campusano Palma</dc:creator>
  <cp:keywords/>
  <dc:description/>
  <cp:lastModifiedBy>rcampusano</cp:lastModifiedBy>
  <cp:revision>99</cp:revision>
  <cp:lastPrinted>2016-10-28T19:55:00Z</cp:lastPrinted>
  <dcterms:created xsi:type="dcterms:W3CDTF">2016-07-07T23:04:00Z</dcterms:created>
  <dcterms:modified xsi:type="dcterms:W3CDTF">2016-10-28T21:02:00Z</dcterms:modified>
</cp:coreProperties>
</file>